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A8" w:rsidRPr="00EB0927" w:rsidRDefault="00E82FD5" w:rsidP="004E3BD2">
      <w:pPr>
        <w:pStyle w:val="Web"/>
        <w:shd w:val="clear" w:color="auto" w:fill="FFFFFF"/>
        <w:tabs>
          <w:tab w:val="left" w:pos="142"/>
        </w:tabs>
        <w:spacing w:before="0" w:beforeAutospacing="0" w:after="0" w:afterAutospacing="0"/>
        <w:jc w:val="center"/>
        <w:rPr>
          <w:rFonts w:ascii="Arial" w:hAnsi="Arial" w:cs="Arial"/>
          <w:b/>
          <w:color w:val="252525"/>
          <w:sz w:val="28"/>
          <w:szCs w:val="28"/>
        </w:rPr>
      </w:pPr>
      <w:r w:rsidRPr="00EB0927">
        <w:rPr>
          <w:rFonts w:ascii="Arial" w:hAnsi="Arial" w:cs="Arial"/>
          <w:b/>
          <w:color w:val="252525"/>
          <w:sz w:val="28"/>
          <w:szCs w:val="28"/>
        </w:rPr>
        <w:t>ΔΙΕΥΚΡΙΝ</w:t>
      </w:r>
      <w:r w:rsidR="000D6A3D" w:rsidRPr="00EB0927">
        <w:rPr>
          <w:rFonts w:ascii="Arial" w:hAnsi="Arial" w:cs="Arial"/>
          <w:b/>
          <w:color w:val="252525"/>
          <w:sz w:val="28"/>
          <w:szCs w:val="28"/>
          <w:lang w:val="en-US"/>
        </w:rPr>
        <w:t>I</w:t>
      </w:r>
      <w:r w:rsidRPr="00EB0927">
        <w:rPr>
          <w:rFonts w:ascii="Arial" w:hAnsi="Arial" w:cs="Arial"/>
          <w:b/>
          <w:color w:val="252525"/>
          <w:sz w:val="28"/>
          <w:szCs w:val="28"/>
        </w:rPr>
        <w:t>ΣΕΙΣ ΓΙΑ ΤΙΣ ΑΠΟΥΣΙΕΣ [ΣΧ.ΕΤΟΣ 2020-21]</w:t>
      </w:r>
      <w:r w:rsidR="008317A8" w:rsidRPr="00EB0927">
        <w:rPr>
          <w:rFonts w:ascii="Arial" w:hAnsi="Arial" w:cs="Arial"/>
          <w:b/>
          <w:color w:val="252525"/>
          <w:sz w:val="28"/>
          <w:szCs w:val="28"/>
        </w:rPr>
        <w:t xml:space="preserve"> </w:t>
      </w:r>
    </w:p>
    <w:p w:rsidR="00E82FD5" w:rsidRPr="004542BC" w:rsidRDefault="008317A8" w:rsidP="004E3BD2">
      <w:pPr>
        <w:pStyle w:val="Web"/>
        <w:shd w:val="clear" w:color="auto" w:fill="FFFFFF"/>
        <w:tabs>
          <w:tab w:val="left" w:pos="142"/>
        </w:tabs>
        <w:spacing w:before="0" w:beforeAutospacing="0" w:after="0" w:afterAutospacing="0"/>
        <w:jc w:val="center"/>
        <w:rPr>
          <w:rFonts w:ascii="Arial" w:hAnsi="Arial" w:cs="Arial"/>
          <w:b/>
          <w:color w:val="252525"/>
          <w:sz w:val="22"/>
          <w:szCs w:val="22"/>
        </w:rPr>
      </w:pPr>
      <w:r w:rsidRPr="004542BC">
        <w:rPr>
          <w:rFonts w:ascii="Arial" w:hAnsi="Arial" w:cs="Arial"/>
          <w:b/>
          <w:color w:val="252525"/>
          <w:sz w:val="22"/>
          <w:szCs w:val="22"/>
        </w:rPr>
        <w:t>σύμφωνα με την κείμενη νομοθεσία (πρωτόκολλα ΕΟΔΥ και ΥΠΕΘ)</w:t>
      </w:r>
    </w:p>
    <w:p w:rsidR="00183245" w:rsidRPr="00EB0927" w:rsidRDefault="00183245" w:rsidP="00DA074B">
      <w:pPr>
        <w:pStyle w:val="Web"/>
        <w:shd w:val="clear" w:color="auto" w:fill="FFFFFF"/>
        <w:tabs>
          <w:tab w:val="left" w:pos="142"/>
        </w:tabs>
        <w:spacing w:before="0" w:beforeAutospacing="0" w:after="0" w:afterAutospacing="0"/>
        <w:jc w:val="center"/>
        <w:rPr>
          <w:rFonts w:ascii="Arial" w:hAnsi="Arial" w:cs="Arial"/>
          <w:b/>
          <w:color w:val="252525"/>
          <w:sz w:val="22"/>
          <w:szCs w:val="22"/>
        </w:rPr>
      </w:pPr>
    </w:p>
    <w:p w:rsidR="004542BC" w:rsidRPr="00EB0927" w:rsidRDefault="004542BC" w:rsidP="00DA074B">
      <w:pPr>
        <w:pStyle w:val="Web"/>
        <w:shd w:val="clear" w:color="auto" w:fill="FFFFFF"/>
        <w:tabs>
          <w:tab w:val="left" w:pos="142"/>
        </w:tabs>
        <w:spacing w:before="0" w:beforeAutospacing="0" w:after="0" w:afterAutospacing="0"/>
        <w:jc w:val="center"/>
        <w:rPr>
          <w:rFonts w:ascii="Arial" w:hAnsi="Arial" w:cs="Arial"/>
          <w:b/>
          <w:color w:val="252525"/>
          <w:sz w:val="4"/>
          <w:szCs w:val="4"/>
        </w:rPr>
      </w:pPr>
    </w:p>
    <w:p w:rsidR="00A74724" w:rsidRPr="004542BC" w:rsidRDefault="00776F05" w:rsidP="004542BC">
      <w:pPr>
        <w:pStyle w:val="Web"/>
        <w:numPr>
          <w:ilvl w:val="0"/>
          <w:numId w:val="2"/>
        </w:numPr>
        <w:shd w:val="clear" w:color="auto" w:fill="FFFFFF"/>
        <w:tabs>
          <w:tab w:val="clear" w:pos="786"/>
          <w:tab w:val="left" w:pos="142"/>
        </w:tabs>
        <w:spacing w:before="0" w:beforeAutospacing="0" w:after="120" w:afterAutospacing="0" w:line="360" w:lineRule="auto"/>
        <w:ind w:left="142" w:right="568" w:hanging="284"/>
        <w:jc w:val="both"/>
        <w:rPr>
          <w:rFonts w:ascii="Arial" w:hAnsi="Arial" w:cs="Arial"/>
          <w:color w:val="252525"/>
          <w:sz w:val="22"/>
          <w:szCs w:val="22"/>
        </w:rPr>
      </w:pPr>
      <w:r w:rsidRPr="004542BC">
        <w:rPr>
          <w:rFonts w:ascii="Arial" w:hAnsi="Arial" w:cs="Arial"/>
          <w:b/>
          <w:color w:val="252525"/>
          <w:sz w:val="22"/>
          <w:szCs w:val="22"/>
        </w:rPr>
        <w:t>Μ</w:t>
      </w:r>
      <w:r w:rsidR="008317A8" w:rsidRPr="004542BC">
        <w:rPr>
          <w:rFonts w:ascii="Arial" w:hAnsi="Arial" w:cs="Arial"/>
          <w:b/>
          <w:color w:val="252525"/>
          <w:sz w:val="22"/>
          <w:szCs w:val="22"/>
        </w:rPr>
        <w:t>αθητής που δε φοράει μάσκα</w:t>
      </w:r>
      <w:r w:rsidRPr="004542BC">
        <w:rPr>
          <w:rFonts w:ascii="Arial" w:hAnsi="Arial" w:cs="Arial"/>
          <w:color w:val="252525"/>
          <w:sz w:val="22"/>
          <w:szCs w:val="22"/>
        </w:rPr>
        <w:t xml:space="preserve">, </w:t>
      </w:r>
      <w:r w:rsidR="00C63DB8" w:rsidRPr="004542BC">
        <w:rPr>
          <w:rFonts w:ascii="Arial" w:hAnsi="Arial" w:cs="Arial"/>
          <w:color w:val="252525"/>
          <w:sz w:val="22"/>
          <w:szCs w:val="22"/>
        </w:rPr>
        <w:t xml:space="preserve">εντός της αίθουσας, </w:t>
      </w:r>
      <w:r w:rsidRPr="004542BC">
        <w:rPr>
          <w:rFonts w:ascii="Arial" w:hAnsi="Arial" w:cs="Arial"/>
          <w:b/>
          <w:color w:val="252525"/>
          <w:sz w:val="22"/>
          <w:szCs w:val="22"/>
        </w:rPr>
        <w:t>παίρνει απουσία</w:t>
      </w:r>
      <w:r w:rsidR="008D7A92" w:rsidRPr="004542BC">
        <w:rPr>
          <w:rFonts w:ascii="Arial" w:hAnsi="Arial" w:cs="Arial"/>
          <w:color w:val="252525"/>
          <w:sz w:val="22"/>
          <w:szCs w:val="22"/>
        </w:rPr>
        <w:t xml:space="preserve"> και ενημερώνεται τηλεφωνικά ο κηδεμόνας</w:t>
      </w:r>
      <w:r w:rsidRPr="004542BC">
        <w:rPr>
          <w:rFonts w:ascii="Arial" w:hAnsi="Arial" w:cs="Arial"/>
          <w:color w:val="252525"/>
          <w:sz w:val="22"/>
          <w:szCs w:val="22"/>
        </w:rPr>
        <w:t>.</w:t>
      </w:r>
      <w:r w:rsidR="00C63DB8" w:rsidRPr="004542BC">
        <w:rPr>
          <w:rFonts w:ascii="Arial" w:hAnsi="Arial" w:cs="Arial"/>
          <w:color w:val="252525"/>
          <w:sz w:val="22"/>
          <w:szCs w:val="22"/>
        </w:rPr>
        <w:t xml:space="preserve"> </w:t>
      </w:r>
    </w:p>
    <w:p w:rsidR="00A107E8" w:rsidRPr="004542BC" w:rsidRDefault="00A107E8" w:rsidP="004542BC">
      <w:pPr>
        <w:pStyle w:val="Web"/>
        <w:numPr>
          <w:ilvl w:val="0"/>
          <w:numId w:val="2"/>
        </w:numPr>
        <w:tabs>
          <w:tab w:val="clear" w:pos="786"/>
          <w:tab w:val="left" w:pos="142"/>
        </w:tabs>
        <w:spacing w:before="0" w:beforeAutospacing="0" w:after="120" w:afterAutospacing="0" w:line="360" w:lineRule="auto"/>
        <w:ind w:left="142" w:right="568" w:hanging="284"/>
        <w:jc w:val="both"/>
        <w:rPr>
          <w:rFonts w:ascii="Arial" w:hAnsi="Arial" w:cs="Arial"/>
          <w:color w:val="252525"/>
          <w:sz w:val="22"/>
          <w:szCs w:val="22"/>
        </w:rPr>
      </w:pPr>
      <w:r w:rsidRPr="004542BC">
        <w:rPr>
          <w:rFonts w:ascii="Arial" w:hAnsi="Arial" w:cs="Arial"/>
          <w:color w:val="252525"/>
          <w:sz w:val="22"/>
          <w:szCs w:val="22"/>
        </w:rPr>
        <w:t xml:space="preserve">Μαθητής που φεύγει από το σχολείο, </w:t>
      </w:r>
      <w:r w:rsidR="00C63DB8" w:rsidRPr="004542BC">
        <w:rPr>
          <w:rFonts w:ascii="Arial" w:hAnsi="Arial" w:cs="Arial"/>
          <w:b/>
          <w:color w:val="252525"/>
          <w:sz w:val="22"/>
          <w:szCs w:val="22"/>
        </w:rPr>
        <w:t>λόγω αδιαθεσίας</w:t>
      </w:r>
      <w:r w:rsidR="008D7A92" w:rsidRPr="004542BC">
        <w:rPr>
          <w:rFonts w:ascii="Arial" w:hAnsi="Arial" w:cs="Arial"/>
          <w:b/>
          <w:color w:val="252525"/>
          <w:sz w:val="22"/>
          <w:szCs w:val="22"/>
        </w:rPr>
        <w:t xml:space="preserve"> (</w:t>
      </w:r>
      <w:proofErr w:type="spellStart"/>
      <w:r w:rsidR="008D7A92" w:rsidRPr="004542BC">
        <w:rPr>
          <w:rFonts w:ascii="Arial" w:hAnsi="Arial" w:cs="Arial"/>
          <w:b/>
          <w:color w:val="252525"/>
          <w:sz w:val="22"/>
          <w:szCs w:val="22"/>
        </w:rPr>
        <w:t>π.χ</w:t>
      </w:r>
      <w:proofErr w:type="spellEnd"/>
      <w:r w:rsidR="008D7A92" w:rsidRPr="004542BC">
        <w:rPr>
          <w:rFonts w:ascii="Arial" w:hAnsi="Arial" w:cs="Arial"/>
          <w:b/>
          <w:color w:val="252525"/>
          <w:sz w:val="22"/>
          <w:szCs w:val="22"/>
        </w:rPr>
        <w:t xml:space="preserve"> βήχα, πόνο στο στομάχι, πυρετό, δύσπνοια)</w:t>
      </w:r>
      <w:r w:rsidR="00C63DB8" w:rsidRPr="004542BC">
        <w:rPr>
          <w:rFonts w:ascii="Arial" w:hAnsi="Arial" w:cs="Arial"/>
          <w:b/>
          <w:color w:val="252525"/>
          <w:sz w:val="22"/>
          <w:szCs w:val="22"/>
        </w:rPr>
        <w:t>,</w:t>
      </w:r>
      <w:r w:rsidR="008D7A92" w:rsidRPr="004542BC">
        <w:rPr>
          <w:rFonts w:ascii="Arial" w:hAnsi="Arial" w:cs="Arial"/>
          <w:b/>
          <w:color w:val="252525"/>
          <w:sz w:val="22"/>
          <w:szCs w:val="22"/>
        </w:rPr>
        <w:t xml:space="preserve"> επιστρέφει στο σχολείο </w:t>
      </w:r>
      <w:r w:rsidR="00277FE5" w:rsidRPr="004542BC">
        <w:rPr>
          <w:rFonts w:ascii="Arial" w:hAnsi="Arial" w:cs="Arial"/>
          <w:b/>
          <w:color w:val="252525"/>
          <w:sz w:val="22"/>
          <w:szCs w:val="22"/>
        </w:rPr>
        <w:t>φέρνοντας ιατρική γνωμάτευση</w:t>
      </w:r>
      <w:r w:rsidR="00277FE5" w:rsidRPr="004542BC">
        <w:rPr>
          <w:rFonts w:ascii="Arial" w:hAnsi="Arial" w:cs="Arial"/>
          <w:color w:val="252525"/>
          <w:sz w:val="22"/>
          <w:szCs w:val="22"/>
        </w:rPr>
        <w:t xml:space="preserve"> </w:t>
      </w:r>
      <w:r w:rsidR="008D7A92" w:rsidRPr="004542BC">
        <w:rPr>
          <w:rFonts w:ascii="Arial" w:hAnsi="Arial" w:cs="Arial"/>
          <w:color w:val="252525"/>
          <w:sz w:val="22"/>
          <w:szCs w:val="22"/>
        </w:rPr>
        <w:t>(με νέα ΥΑ πιθανόν να δικαιολογηθούν οι απουσίες του).</w:t>
      </w:r>
      <w:r w:rsidR="00C63DB8" w:rsidRPr="004542BC">
        <w:rPr>
          <w:rFonts w:ascii="Arial" w:hAnsi="Arial" w:cs="Arial"/>
          <w:color w:val="252525"/>
          <w:sz w:val="22"/>
          <w:szCs w:val="22"/>
        </w:rPr>
        <w:t xml:space="preserve"> </w:t>
      </w:r>
      <w:r w:rsidR="00277FE5" w:rsidRPr="004542BC">
        <w:rPr>
          <w:rFonts w:ascii="Arial" w:hAnsi="Arial" w:cs="Arial"/>
          <w:b/>
          <w:color w:val="252525"/>
          <w:sz w:val="22"/>
          <w:szCs w:val="22"/>
        </w:rPr>
        <w:t>Ο μαθητής επιστρέφει</w:t>
      </w:r>
      <w:r w:rsidR="00277FE5" w:rsidRPr="004542BC">
        <w:rPr>
          <w:rFonts w:ascii="Arial" w:hAnsi="Arial" w:cs="Arial"/>
          <w:color w:val="252525"/>
          <w:sz w:val="22"/>
          <w:szCs w:val="22"/>
        </w:rPr>
        <w:t xml:space="preserve"> στο σχολείο εφόσον </w:t>
      </w:r>
      <w:r w:rsidRPr="004542BC">
        <w:rPr>
          <w:rFonts w:ascii="Arial" w:hAnsi="Arial" w:cs="Arial"/>
          <w:color w:val="252525"/>
          <w:sz w:val="22"/>
          <w:szCs w:val="22"/>
        </w:rPr>
        <w:t xml:space="preserve">παραμείνει </w:t>
      </w:r>
      <w:r w:rsidR="00277FE5" w:rsidRPr="004542BC">
        <w:rPr>
          <w:rFonts w:ascii="Arial" w:hAnsi="Arial" w:cs="Arial"/>
          <w:color w:val="252525"/>
          <w:sz w:val="22"/>
          <w:szCs w:val="22"/>
        </w:rPr>
        <w:t xml:space="preserve">χωρίς συμπτώματα και </w:t>
      </w:r>
      <w:r w:rsidRPr="004542BC">
        <w:rPr>
          <w:rFonts w:ascii="Arial" w:hAnsi="Arial" w:cs="Arial"/>
          <w:b/>
          <w:color w:val="252525"/>
          <w:sz w:val="22"/>
          <w:szCs w:val="22"/>
        </w:rPr>
        <w:t xml:space="preserve">απύρετος ένα 24ωρο χωρίς </w:t>
      </w:r>
      <w:r w:rsidR="00C63DB8" w:rsidRPr="004542BC">
        <w:rPr>
          <w:rFonts w:ascii="Arial" w:hAnsi="Arial" w:cs="Arial"/>
          <w:b/>
          <w:color w:val="252525"/>
          <w:sz w:val="22"/>
          <w:szCs w:val="22"/>
        </w:rPr>
        <w:t xml:space="preserve">τη λήψη </w:t>
      </w:r>
      <w:r w:rsidRPr="004542BC">
        <w:rPr>
          <w:rFonts w:ascii="Arial" w:hAnsi="Arial" w:cs="Arial"/>
          <w:b/>
          <w:color w:val="252525"/>
          <w:sz w:val="22"/>
          <w:szCs w:val="22"/>
        </w:rPr>
        <w:t>αντιπυρετικ</w:t>
      </w:r>
      <w:r w:rsidR="00C63DB8" w:rsidRPr="004542BC">
        <w:rPr>
          <w:rFonts w:ascii="Arial" w:hAnsi="Arial" w:cs="Arial"/>
          <w:b/>
          <w:color w:val="252525"/>
          <w:sz w:val="22"/>
          <w:szCs w:val="22"/>
        </w:rPr>
        <w:t>ού</w:t>
      </w:r>
      <w:r w:rsidR="00277FE5" w:rsidRPr="004542BC">
        <w:rPr>
          <w:rFonts w:ascii="Arial" w:hAnsi="Arial" w:cs="Arial"/>
          <w:b/>
          <w:color w:val="252525"/>
          <w:sz w:val="22"/>
          <w:szCs w:val="22"/>
        </w:rPr>
        <w:t>.</w:t>
      </w:r>
      <w:r w:rsidR="00277FE5" w:rsidRPr="004542BC">
        <w:rPr>
          <w:rFonts w:ascii="Arial" w:hAnsi="Arial" w:cs="Arial"/>
          <w:color w:val="252525"/>
          <w:sz w:val="22"/>
          <w:szCs w:val="22"/>
        </w:rPr>
        <w:t xml:space="preserve"> </w:t>
      </w:r>
      <w:r w:rsidR="00277FE5" w:rsidRPr="004542BC">
        <w:rPr>
          <w:rFonts w:ascii="Arial" w:hAnsi="Arial" w:cs="Arial"/>
          <w:b/>
          <w:color w:val="252525"/>
          <w:sz w:val="22"/>
          <w:szCs w:val="22"/>
        </w:rPr>
        <w:t>Αν ο μαθητής δε παραδώσει ιατρική γνωμάτευση</w:t>
      </w:r>
      <w:r w:rsidR="00277FE5" w:rsidRPr="004542BC">
        <w:rPr>
          <w:rFonts w:ascii="Arial" w:hAnsi="Arial" w:cs="Arial"/>
          <w:color w:val="252525"/>
          <w:sz w:val="22"/>
          <w:szCs w:val="22"/>
        </w:rPr>
        <w:t xml:space="preserve"> που θα αναγράφει το λόγο απουσίας του τότε </w:t>
      </w:r>
      <w:r w:rsidR="00277FE5" w:rsidRPr="004542BC">
        <w:rPr>
          <w:rFonts w:ascii="Arial" w:hAnsi="Arial" w:cs="Arial"/>
          <w:b/>
          <w:color w:val="252525"/>
          <w:sz w:val="22"/>
          <w:szCs w:val="22"/>
        </w:rPr>
        <w:t xml:space="preserve">θα παραδώσει στον υπεύθυνο τμήματος υπεύθυνη δήλωση κηδεμόνα </w:t>
      </w:r>
      <w:r w:rsidR="00277FE5" w:rsidRPr="004542BC">
        <w:rPr>
          <w:rFonts w:ascii="Arial" w:hAnsi="Arial" w:cs="Arial"/>
          <w:color w:val="252525"/>
          <w:sz w:val="22"/>
          <w:szCs w:val="22"/>
        </w:rPr>
        <w:t>που θα αναγράφει ότι επιτρέπει στο παιδί του να επιστρέψει στη σχολική μονάδα.</w:t>
      </w:r>
    </w:p>
    <w:p w:rsidR="00224418" w:rsidRPr="004542BC" w:rsidRDefault="00224418" w:rsidP="004542BC">
      <w:pPr>
        <w:pStyle w:val="Web"/>
        <w:numPr>
          <w:ilvl w:val="0"/>
          <w:numId w:val="2"/>
        </w:numPr>
        <w:tabs>
          <w:tab w:val="clear" w:pos="786"/>
          <w:tab w:val="left" w:pos="142"/>
        </w:tabs>
        <w:spacing w:before="0" w:beforeAutospacing="0" w:after="120" w:afterAutospacing="0" w:line="360" w:lineRule="auto"/>
        <w:ind w:left="142" w:right="568" w:hanging="284"/>
        <w:jc w:val="both"/>
        <w:rPr>
          <w:rFonts w:ascii="Arial" w:hAnsi="Arial" w:cs="Arial"/>
          <w:b/>
          <w:color w:val="252525"/>
          <w:sz w:val="22"/>
          <w:szCs w:val="22"/>
        </w:rPr>
      </w:pPr>
      <w:r w:rsidRPr="004542BC">
        <w:rPr>
          <w:rFonts w:ascii="Arial" w:hAnsi="Arial" w:cs="Arial"/>
          <w:color w:val="252525"/>
          <w:sz w:val="22"/>
          <w:szCs w:val="22"/>
        </w:rPr>
        <w:t xml:space="preserve">Αν </w:t>
      </w:r>
      <w:r w:rsidRPr="004542BC">
        <w:rPr>
          <w:rFonts w:ascii="Arial" w:hAnsi="Arial" w:cs="Arial"/>
          <w:b/>
          <w:color w:val="252525"/>
          <w:sz w:val="22"/>
          <w:szCs w:val="22"/>
        </w:rPr>
        <w:t>ο μαθητής έχει εποχική γρίπη με ιατρική γνωμάτευση</w:t>
      </w:r>
      <w:r w:rsidR="009B7305" w:rsidRPr="004542BC">
        <w:rPr>
          <w:rFonts w:ascii="Arial" w:hAnsi="Arial" w:cs="Arial"/>
          <w:color w:val="252525"/>
          <w:sz w:val="22"/>
          <w:szCs w:val="22"/>
        </w:rPr>
        <w:t>,</w:t>
      </w:r>
      <w:r w:rsidRPr="004542BC">
        <w:rPr>
          <w:rFonts w:ascii="Arial" w:hAnsi="Arial" w:cs="Arial"/>
          <w:color w:val="252525"/>
          <w:sz w:val="22"/>
          <w:szCs w:val="22"/>
        </w:rPr>
        <w:t xml:space="preserve"> </w:t>
      </w:r>
      <w:r w:rsidR="009B7305" w:rsidRPr="004542BC">
        <w:rPr>
          <w:rFonts w:ascii="Arial" w:hAnsi="Arial" w:cs="Arial"/>
          <w:color w:val="252525"/>
          <w:sz w:val="22"/>
          <w:szCs w:val="22"/>
        </w:rPr>
        <w:t xml:space="preserve">οι </w:t>
      </w:r>
      <w:r w:rsidR="009B7305" w:rsidRPr="004542BC">
        <w:rPr>
          <w:rFonts w:ascii="Arial" w:hAnsi="Arial" w:cs="Arial"/>
          <w:b/>
          <w:color w:val="252525"/>
          <w:sz w:val="22"/>
          <w:szCs w:val="22"/>
        </w:rPr>
        <w:t>απουσίες του δικαιολογούνται.</w:t>
      </w:r>
    </w:p>
    <w:p w:rsidR="00FB58B8" w:rsidRPr="004542BC" w:rsidRDefault="00FB58B8" w:rsidP="004542BC">
      <w:pPr>
        <w:pStyle w:val="Web"/>
        <w:numPr>
          <w:ilvl w:val="0"/>
          <w:numId w:val="2"/>
        </w:numPr>
        <w:shd w:val="clear" w:color="auto" w:fill="FFFFFF"/>
        <w:tabs>
          <w:tab w:val="clear" w:pos="786"/>
          <w:tab w:val="left" w:pos="142"/>
        </w:tabs>
        <w:spacing w:before="0" w:beforeAutospacing="0" w:after="120" w:afterAutospacing="0" w:line="360" w:lineRule="auto"/>
        <w:ind w:left="142" w:right="568" w:hanging="284"/>
        <w:jc w:val="both"/>
        <w:textAlignment w:val="baseline"/>
        <w:rPr>
          <w:rFonts w:ascii="Arial" w:eastAsiaTheme="minorHAnsi" w:hAnsi="Arial" w:cs="Arial"/>
          <w:i/>
          <w:color w:val="000000" w:themeColor="text1"/>
          <w:sz w:val="22"/>
          <w:szCs w:val="22"/>
          <w:u w:val="single"/>
        </w:rPr>
      </w:pPr>
      <w:r w:rsidRPr="004542BC">
        <w:rPr>
          <w:rFonts w:ascii="Arial" w:hAnsi="Arial" w:cs="Arial"/>
          <w:b/>
          <w:color w:val="252525"/>
          <w:sz w:val="22"/>
          <w:szCs w:val="22"/>
        </w:rPr>
        <w:t>Αν μαθητής δεν παρουσιάζεται από την πρώτη ώρα στο σχολείο</w:t>
      </w:r>
      <w:r w:rsidRPr="004542BC">
        <w:rPr>
          <w:rFonts w:ascii="Arial" w:hAnsi="Arial" w:cs="Arial"/>
          <w:color w:val="252525"/>
          <w:sz w:val="22"/>
          <w:szCs w:val="22"/>
        </w:rPr>
        <w:t xml:space="preserve">, </w:t>
      </w:r>
      <w:r w:rsidRPr="004542BC">
        <w:rPr>
          <w:rFonts w:ascii="Arial" w:hAnsi="Arial" w:cs="Arial"/>
          <w:b/>
          <w:color w:val="252525"/>
          <w:sz w:val="22"/>
          <w:szCs w:val="22"/>
        </w:rPr>
        <w:t>ο υπεύθυνος τμήματος ενημερώνεται τηλεφωνικά από το γονέα για το λόγο απουσίας</w:t>
      </w:r>
      <w:r w:rsidRPr="004542BC">
        <w:rPr>
          <w:rFonts w:ascii="Arial" w:hAnsi="Arial" w:cs="Arial"/>
          <w:color w:val="252525"/>
          <w:sz w:val="22"/>
          <w:szCs w:val="22"/>
        </w:rPr>
        <w:t xml:space="preserve"> του παιδιού του. Αν κάποιος εκπαιδευτικός αντιληφθεί ότι σχολιάζεται μαθητής που απουσιάζει, ενημερώνει τον υπεύθυνο τμήματος.</w:t>
      </w:r>
    </w:p>
    <w:p w:rsidR="000F4DDF" w:rsidRPr="004542BC" w:rsidRDefault="000F4DDF" w:rsidP="004542BC">
      <w:pPr>
        <w:pStyle w:val="Web"/>
        <w:numPr>
          <w:ilvl w:val="0"/>
          <w:numId w:val="2"/>
        </w:numPr>
        <w:shd w:val="clear" w:color="auto" w:fill="FFFFFF"/>
        <w:tabs>
          <w:tab w:val="clear" w:pos="786"/>
          <w:tab w:val="left" w:pos="142"/>
        </w:tabs>
        <w:spacing w:before="0" w:beforeAutospacing="0" w:after="120" w:afterAutospacing="0" w:line="360" w:lineRule="auto"/>
        <w:ind w:left="142" w:right="568" w:hanging="284"/>
        <w:jc w:val="both"/>
        <w:rPr>
          <w:rFonts w:ascii="Arial" w:hAnsi="Arial" w:cs="Arial"/>
          <w:sz w:val="22"/>
          <w:szCs w:val="22"/>
        </w:rPr>
      </w:pPr>
      <w:r w:rsidRPr="004542BC">
        <w:rPr>
          <w:rFonts w:ascii="Arial" w:hAnsi="Arial" w:cs="Arial"/>
          <w:b/>
          <w:sz w:val="22"/>
          <w:szCs w:val="22"/>
        </w:rPr>
        <w:t>Σε περίπτωση ύποπτου περιστατικού που δεν έχει υποβληθεί σε μοριακό τεστ, ο μαθητής ή ο εκπαιδευτικός μπορεί να επιστρέψει στο σχολείο 10 ημέρες μετά την έναρξη των συμπτωμάτων και την πάροδο τουλάχιστον 24 ωρών</w:t>
      </w:r>
      <w:r w:rsidRPr="004542BC">
        <w:rPr>
          <w:rFonts w:ascii="Arial" w:hAnsi="Arial" w:cs="Arial"/>
          <w:sz w:val="22"/>
          <w:szCs w:val="22"/>
        </w:rPr>
        <w:t xml:space="preserve"> από την πλήρη υποχώρηση του πυρετού (χωρίς τη λήψη αντιπυρετικών) και την ύφεση των συμπτωμάτων.</w:t>
      </w:r>
    </w:p>
    <w:p w:rsidR="000F4DDF" w:rsidRPr="004542BC" w:rsidRDefault="000F4DDF" w:rsidP="004542BC">
      <w:pPr>
        <w:pStyle w:val="Web"/>
        <w:numPr>
          <w:ilvl w:val="0"/>
          <w:numId w:val="2"/>
        </w:numPr>
        <w:shd w:val="clear" w:color="auto" w:fill="FFFFFF"/>
        <w:tabs>
          <w:tab w:val="clear" w:pos="786"/>
          <w:tab w:val="left" w:pos="142"/>
        </w:tabs>
        <w:spacing w:before="0" w:beforeAutospacing="0" w:after="120" w:afterAutospacing="0" w:line="360" w:lineRule="auto"/>
        <w:ind w:left="142" w:right="568" w:hanging="284"/>
        <w:jc w:val="both"/>
        <w:rPr>
          <w:rFonts w:ascii="Arial" w:hAnsi="Arial" w:cs="Arial"/>
          <w:sz w:val="22"/>
          <w:szCs w:val="22"/>
        </w:rPr>
      </w:pPr>
      <w:r w:rsidRPr="004542BC">
        <w:rPr>
          <w:rFonts w:ascii="Arial" w:hAnsi="Arial" w:cs="Arial"/>
          <w:sz w:val="22"/>
          <w:szCs w:val="22"/>
        </w:rPr>
        <w:t xml:space="preserve">Εν αναμονή του αποτελέσματος του μοριακού τεστ, ο μαθητής </w:t>
      </w:r>
      <w:r w:rsidR="00183245" w:rsidRPr="004542BC">
        <w:rPr>
          <w:rFonts w:ascii="Arial" w:hAnsi="Arial" w:cs="Arial"/>
          <w:sz w:val="22"/>
          <w:szCs w:val="22"/>
        </w:rPr>
        <w:t xml:space="preserve">παραμένει σε </w:t>
      </w:r>
      <w:proofErr w:type="spellStart"/>
      <w:r w:rsidR="00183245" w:rsidRPr="004542BC">
        <w:rPr>
          <w:rFonts w:ascii="Arial" w:hAnsi="Arial" w:cs="Arial"/>
          <w:sz w:val="22"/>
          <w:szCs w:val="22"/>
        </w:rPr>
        <w:t>κατ’ο</w:t>
      </w:r>
      <w:r w:rsidRPr="004542BC">
        <w:rPr>
          <w:rFonts w:ascii="Arial" w:hAnsi="Arial" w:cs="Arial"/>
          <w:sz w:val="22"/>
          <w:szCs w:val="22"/>
        </w:rPr>
        <w:t>ίκον</w:t>
      </w:r>
      <w:proofErr w:type="spellEnd"/>
      <w:r w:rsidRPr="004542BC">
        <w:rPr>
          <w:rFonts w:ascii="Arial" w:hAnsi="Arial" w:cs="Arial"/>
          <w:sz w:val="22"/>
          <w:szCs w:val="22"/>
        </w:rPr>
        <w:t xml:space="preserve"> απομόνωση (εφόσον έχει κριθεί από τον ιατρό ότι η κατάστασή του δεν απαιτεί νοσηλεία σε νοσοκομείο) έως την έκδοση του αποτελέσματος και η περαιτέρω διαχείριση θα γίνει ανάλογα με το αποτέλεσμα. </w:t>
      </w:r>
      <w:r w:rsidRPr="004542BC">
        <w:rPr>
          <w:rFonts w:ascii="Arial" w:hAnsi="Arial" w:cs="Arial"/>
          <w:b/>
          <w:sz w:val="22"/>
          <w:szCs w:val="22"/>
        </w:rPr>
        <w:t>Οι στενές επαφές του ύποπτου περιστατικού προσέρχονται κανονικά στο σχολείο</w:t>
      </w:r>
      <w:r w:rsidRPr="004542BC">
        <w:rPr>
          <w:rFonts w:ascii="Arial" w:hAnsi="Arial" w:cs="Arial"/>
          <w:sz w:val="22"/>
          <w:szCs w:val="22"/>
        </w:rPr>
        <w:t xml:space="preserve"> με οδηγία για στενή παρακολούθηση της υγείας τους. </w:t>
      </w:r>
    </w:p>
    <w:p w:rsidR="005C4CA6" w:rsidRPr="004542BC" w:rsidRDefault="005C4CA6" w:rsidP="004542BC">
      <w:pPr>
        <w:pStyle w:val="Web"/>
        <w:numPr>
          <w:ilvl w:val="0"/>
          <w:numId w:val="2"/>
        </w:numPr>
        <w:shd w:val="clear" w:color="auto" w:fill="FFFFFF"/>
        <w:tabs>
          <w:tab w:val="clear" w:pos="786"/>
          <w:tab w:val="left" w:pos="142"/>
        </w:tabs>
        <w:spacing w:before="0" w:beforeAutospacing="0" w:after="120" w:afterAutospacing="0" w:line="360" w:lineRule="auto"/>
        <w:ind w:left="142" w:right="568" w:hanging="284"/>
        <w:jc w:val="both"/>
        <w:textAlignment w:val="baseline"/>
        <w:rPr>
          <w:rFonts w:ascii="Arial" w:eastAsiaTheme="minorHAnsi" w:hAnsi="Arial" w:cs="Arial"/>
          <w:b/>
          <w:i/>
          <w:color w:val="252525"/>
          <w:sz w:val="22"/>
          <w:szCs w:val="22"/>
          <w:u w:val="single"/>
        </w:rPr>
      </w:pPr>
      <w:r w:rsidRPr="004542BC">
        <w:rPr>
          <w:rFonts w:ascii="Arial" w:hAnsi="Arial" w:cs="Arial"/>
          <w:b/>
          <w:color w:val="252525"/>
          <w:sz w:val="22"/>
          <w:szCs w:val="22"/>
        </w:rPr>
        <w:t xml:space="preserve">Μαθητής που κάνει μοριακό τεστ, μετά από ιατρική γνωμάτευση, και βγαίνει θετικό, μένει στο σπίτι 14 μέρες, με δικαιολογημένες απουσίες. </w:t>
      </w:r>
    </w:p>
    <w:p w:rsidR="00E4504D" w:rsidRPr="004542BC" w:rsidRDefault="00BA1305" w:rsidP="004542BC">
      <w:pPr>
        <w:pStyle w:val="Web"/>
        <w:numPr>
          <w:ilvl w:val="0"/>
          <w:numId w:val="2"/>
        </w:numPr>
        <w:shd w:val="clear" w:color="auto" w:fill="FFFFFF"/>
        <w:tabs>
          <w:tab w:val="clear" w:pos="786"/>
          <w:tab w:val="left" w:pos="142"/>
        </w:tabs>
        <w:spacing w:before="0" w:beforeAutospacing="0" w:after="120" w:afterAutospacing="0" w:line="360" w:lineRule="auto"/>
        <w:ind w:left="142" w:right="568" w:hanging="284"/>
        <w:jc w:val="both"/>
        <w:rPr>
          <w:rFonts w:ascii="Arial" w:hAnsi="Arial" w:cs="Arial"/>
          <w:sz w:val="22"/>
          <w:szCs w:val="22"/>
        </w:rPr>
      </w:pPr>
      <w:r w:rsidRPr="004542BC">
        <w:rPr>
          <w:rFonts w:ascii="Arial" w:hAnsi="Arial" w:cs="Arial"/>
          <w:b/>
          <w:sz w:val="22"/>
          <w:szCs w:val="22"/>
        </w:rPr>
        <w:t>Ο υπεύθυνος διαχείρισης COVID19</w:t>
      </w:r>
      <w:r w:rsidRPr="004542BC">
        <w:rPr>
          <w:rFonts w:ascii="Arial" w:hAnsi="Arial" w:cs="Arial"/>
          <w:sz w:val="22"/>
          <w:szCs w:val="22"/>
        </w:rPr>
        <w:t xml:space="preserve"> έχει </w:t>
      </w:r>
      <w:r w:rsidRPr="004542BC">
        <w:rPr>
          <w:rFonts w:ascii="Arial" w:hAnsi="Arial" w:cs="Arial"/>
          <w:b/>
          <w:sz w:val="22"/>
          <w:szCs w:val="22"/>
        </w:rPr>
        <w:t>την ευθύνη επικοινωνίας με τις οικογένειες των παιδιών, την οικεία Διεύθυνση Εκπαίδευσης, τη Διεύθυνση Δημόσιας Υγείας</w:t>
      </w:r>
      <w:r w:rsidRPr="004542BC">
        <w:rPr>
          <w:rFonts w:ascii="Arial" w:hAnsi="Arial" w:cs="Arial"/>
          <w:sz w:val="22"/>
          <w:szCs w:val="22"/>
        </w:rPr>
        <w:t xml:space="preserve"> και Κοινωνικής Μέριμνας της οικείας Περιφερειακής Ενότητας. Οι ανωτέρω Διευθύνσεις επικοινωνούν με τον ΕΟΔΥ και την Γενική Γραμματεία Πολιτικής Προστασίας</w:t>
      </w:r>
      <w:r w:rsidR="00E4504D" w:rsidRPr="004542BC">
        <w:rPr>
          <w:rFonts w:ascii="Arial" w:hAnsi="Arial" w:cs="Arial"/>
          <w:sz w:val="22"/>
          <w:szCs w:val="22"/>
        </w:rPr>
        <w:t xml:space="preserve">. </w:t>
      </w:r>
    </w:p>
    <w:p w:rsidR="000F4DDF" w:rsidRPr="004542BC" w:rsidRDefault="00183245" w:rsidP="004542BC">
      <w:pPr>
        <w:pStyle w:val="Web"/>
        <w:numPr>
          <w:ilvl w:val="0"/>
          <w:numId w:val="2"/>
        </w:numPr>
        <w:shd w:val="clear" w:color="auto" w:fill="FFFFFF"/>
        <w:tabs>
          <w:tab w:val="clear" w:pos="786"/>
          <w:tab w:val="left" w:pos="142"/>
        </w:tabs>
        <w:spacing w:before="0" w:beforeAutospacing="0" w:after="120" w:afterAutospacing="0" w:line="360" w:lineRule="auto"/>
        <w:ind w:left="142" w:right="568" w:hanging="284"/>
        <w:jc w:val="both"/>
        <w:rPr>
          <w:rFonts w:ascii="Arial" w:hAnsi="Arial" w:cs="Arial"/>
          <w:sz w:val="22"/>
          <w:szCs w:val="22"/>
        </w:rPr>
      </w:pPr>
      <w:r w:rsidRPr="004542BC">
        <w:rPr>
          <w:rFonts w:ascii="Arial" w:hAnsi="Arial" w:cs="Arial"/>
          <w:color w:val="000000"/>
          <w:sz w:val="22"/>
          <w:szCs w:val="22"/>
        </w:rPr>
        <w:t xml:space="preserve">Ο </w:t>
      </w:r>
      <w:r w:rsidRPr="004542BC">
        <w:rPr>
          <w:rFonts w:ascii="Arial" w:hAnsi="Arial" w:cs="Arial"/>
          <w:b/>
          <w:color w:val="000000"/>
          <w:sz w:val="22"/>
          <w:szCs w:val="22"/>
        </w:rPr>
        <w:t>υπεύθυνος καθηγητής τμήματος</w:t>
      </w:r>
      <w:r w:rsidRPr="004542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4542BC">
        <w:rPr>
          <w:rFonts w:ascii="Arial" w:hAnsi="Arial" w:cs="Arial"/>
          <w:b/>
          <w:color w:val="000000"/>
          <w:sz w:val="22"/>
          <w:szCs w:val="22"/>
        </w:rPr>
        <w:t xml:space="preserve">ενημερώνει τον υπεύθυνο διαχείρισης κρουσμάτων </w:t>
      </w:r>
      <w:proofErr w:type="spellStart"/>
      <w:r w:rsidRPr="004542BC">
        <w:rPr>
          <w:rFonts w:ascii="Arial" w:hAnsi="Arial" w:cs="Arial"/>
          <w:b/>
          <w:color w:val="000000"/>
          <w:sz w:val="22"/>
          <w:szCs w:val="22"/>
          <w:lang w:val="en-US"/>
        </w:rPr>
        <w:t>CoViD</w:t>
      </w:r>
      <w:proofErr w:type="spellEnd"/>
      <w:r w:rsidRPr="004542BC">
        <w:rPr>
          <w:rFonts w:ascii="Arial" w:hAnsi="Arial" w:cs="Arial"/>
          <w:b/>
          <w:color w:val="000000"/>
          <w:sz w:val="22"/>
          <w:szCs w:val="22"/>
        </w:rPr>
        <w:t>19</w:t>
      </w:r>
      <w:r w:rsidRPr="004542BC">
        <w:rPr>
          <w:rFonts w:ascii="Arial" w:hAnsi="Arial" w:cs="Arial"/>
          <w:color w:val="000000"/>
          <w:sz w:val="22"/>
          <w:szCs w:val="22"/>
        </w:rPr>
        <w:t xml:space="preserve"> (κα. Αντωνίου Μαρία) σε περίπτωση κρούσματος σε κάποιο τμήμα. </w:t>
      </w:r>
      <w:r w:rsidR="000F4DDF" w:rsidRPr="004542BC">
        <w:rPr>
          <w:rFonts w:ascii="Arial" w:hAnsi="Arial" w:cs="Arial"/>
          <w:color w:val="000000"/>
          <w:sz w:val="22"/>
          <w:szCs w:val="22"/>
        </w:rPr>
        <w:t xml:space="preserve">Σε περίπτωση που στην ίδια σχολική μονάδα έχουν καταγραφεί </w:t>
      </w:r>
      <w:r w:rsidR="000F4DDF" w:rsidRPr="004542BC">
        <w:rPr>
          <w:rFonts w:ascii="Arial" w:hAnsi="Arial" w:cs="Arial"/>
          <w:b/>
          <w:color w:val="000000"/>
          <w:sz w:val="22"/>
          <w:szCs w:val="22"/>
        </w:rPr>
        <w:t>δύο κρούσματα</w:t>
      </w:r>
      <w:r w:rsidR="000F4DDF" w:rsidRPr="004542BC">
        <w:rPr>
          <w:rFonts w:ascii="Arial" w:hAnsi="Arial" w:cs="Arial"/>
          <w:color w:val="000000"/>
          <w:sz w:val="22"/>
          <w:szCs w:val="22"/>
        </w:rPr>
        <w:t xml:space="preserve">, ενημερώνεται η σχολική κοινότητα και εξετάζεται το εύρος της διασποράς. Ενισχύονται όλα τα μέτρα υγιεινής και γίνεται εκτίμηση για τυχόν διενέργεια τεστ ή για κλείσιμο ενός τμήματος. Σε περίπτωση που καταγραφούν </w:t>
      </w:r>
      <w:r w:rsidR="000F4DDF" w:rsidRPr="004542BC">
        <w:rPr>
          <w:rFonts w:ascii="Arial" w:hAnsi="Arial" w:cs="Arial"/>
          <w:b/>
          <w:color w:val="000000"/>
          <w:sz w:val="22"/>
          <w:szCs w:val="22"/>
        </w:rPr>
        <w:t>τρία επιβεβαιωμένα κρούσματα</w:t>
      </w:r>
      <w:r w:rsidR="000F4DDF" w:rsidRPr="004542BC">
        <w:rPr>
          <w:rFonts w:ascii="Arial" w:hAnsi="Arial" w:cs="Arial"/>
          <w:color w:val="000000"/>
          <w:sz w:val="22"/>
          <w:szCs w:val="22"/>
        </w:rPr>
        <w:t xml:space="preserve">, εάν δεν υπάρχει σχέση μεταξύ των παιδιών (δηλαδή δεν είναι αδέρφια ή δεν έχουν επαφές εκτός σχολείου) και τα κρούσματα έχουν καταγραφεί εντός 14 ημερών, τότε θα εκτιμηθεί αν υπάρχει λόγος να κλείσει η σχολική μονάδα. </w:t>
      </w:r>
    </w:p>
    <w:p w:rsidR="00BA1305" w:rsidRPr="004542BC" w:rsidRDefault="00BA1305" w:rsidP="004542BC">
      <w:pPr>
        <w:pStyle w:val="Web"/>
        <w:numPr>
          <w:ilvl w:val="0"/>
          <w:numId w:val="2"/>
        </w:numPr>
        <w:shd w:val="clear" w:color="auto" w:fill="FFFFFF"/>
        <w:tabs>
          <w:tab w:val="clear" w:pos="786"/>
          <w:tab w:val="left" w:pos="142"/>
        </w:tabs>
        <w:spacing w:before="0" w:beforeAutospacing="0" w:after="120" w:afterAutospacing="0" w:line="360" w:lineRule="auto"/>
        <w:ind w:left="142" w:right="568" w:hanging="284"/>
        <w:jc w:val="both"/>
        <w:rPr>
          <w:rFonts w:ascii="Arial" w:hAnsi="Arial" w:cs="Arial"/>
          <w:sz w:val="22"/>
          <w:szCs w:val="22"/>
        </w:rPr>
      </w:pPr>
      <w:r w:rsidRPr="004542BC">
        <w:rPr>
          <w:rFonts w:ascii="Arial" w:hAnsi="Arial" w:cs="Arial"/>
          <w:b/>
          <w:sz w:val="22"/>
          <w:szCs w:val="22"/>
        </w:rPr>
        <w:t>Ασυμπτωματικό άτομο με θετικό μοριακό τεστ</w:t>
      </w:r>
      <w:r w:rsidRPr="004542BC">
        <w:rPr>
          <w:rFonts w:ascii="Arial" w:hAnsi="Arial" w:cs="Arial"/>
          <w:sz w:val="22"/>
          <w:szCs w:val="22"/>
        </w:rPr>
        <w:t xml:space="preserve"> θεωρείται </w:t>
      </w:r>
      <w:r w:rsidRPr="004542BC">
        <w:rPr>
          <w:rFonts w:ascii="Arial" w:hAnsi="Arial" w:cs="Arial"/>
          <w:b/>
          <w:sz w:val="22"/>
          <w:szCs w:val="22"/>
        </w:rPr>
        <w:t>μεταδοτικό</w:t>
      </w:r>
      <w:r w:rsidRPr="004542BC">
        <w:rPr>
          <w:rFonts w:ascii="Arial" w:hAnsi="Arial" w:cs="Arial"/>
          <w:sz w:val="22"/>
          <w:szCs w:val="22"/>
        </w:rPr>
        <w:t>, 48 ώρες πριν έως και 10 ημέρες μετά την ημερομηνία διενέργειας του τεστ.</w:t>
      </w:r>
    </w:p>
    <w:sectPr w:rsidR="00BA1305" w:rsidRPr="004542BC" w:rsidSect="00EB0927">
      <w:pgSz w:w="11907" w:h="16839" w:code="9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C1FE4"/>
    <w:multiLevelType w:val="multilevel"/>
    <w:tmpl w:val="E63E81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>
    <w:nsid w:val="6AF91663"/>
    <w:multiLevelType w:val="hybridMultilevel"/>
    <w:tmpl w:val="22F218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0DE8"/>
    <w:rsid w:val="000048EC"/>
    <w:rsid w:val="00027A75"/>
    <w:rsid w:val="000A0F74"/>
    <w:rsid w:val="000A37A0"/>
    <w:rsid w:val="000B1381"/>
    <w:rsid w:val="000C635C"/>
    <w:rsid w:val="000D6A3D"/>
    <w:rsid w:val="000F4DDF"/>
    <w:rsid w:val="00174222"/>
    <w:rsid w:val="00183245"/>
    <w:rsid w:val="00224418"/>
    <w:rsid w:val="00277FE5"/>
    <w:rsid w:val="00335270"/>
    <w:rsid w:val="003F5B79"/>
    <w:rsid w:val="004542BC"/>
    <w:rsid w:val="00476A26"/>
    <w:rsid w:val="004A1444"/>
    <w:rsid w:val="004E06E6"/>
    <w:rsid w:val="004E3BD2"/>
    <w:rsid w:val="005104D3"/>
    <w:rsid w:val="0059080B"/>
    <w:rsid w:val="005B4463"/>
    <w:rsid w:val="005C4CA6"/>
    <w:rsid w:val="00604FC6"/>
    <w:rsid w:val="00633B29"/>
    <w:rsid w:val="0065185E"/>
    <w:rsid w:val="00673193"/>
    <w:rsid w:val="006C58C5"/>
    <w:rsid w:val="00776849"/>
    <w:rsid w:val="00776F05"/>
    <w:rsid w:val="007A0DE8"/>
    <w:rsid w:val="007B39F6"/>
    <w:rsid w:val="008317A8"/>
    <w:rsid w:val="008826ED"/>
    <w:rsid w:val="008C3574"/>
    <w:rsid w:val="008D7A92"/>
    <w:rsid w:val="009B7305"/>
    <w:rsid w:val="00A107E8"/>
    <w:rsid w:val="00A61CC7"/>
    <w:rsid w:val="00A7274A"/>
    <w:rsid w:val="00A74724"/>
    <w:rsid w:val="00AD7569"/>
    <w:rsid w:val="00AF45A8"/>
    <w:rsid w:val="00B862EF"/>
    <w:rsid w:val="00BA08B9"/>
    <w:rsid w:val="00BA1305"/>
    <w:rsid w:val="00C30C43"/>
    <w:rsid w:val="00C63DB8"/>
    <w:rsid w:val="00C7347A"/>
    <w:rsid w:val="00CC754D"/>
    <w:rsid w:val="00CD4503"/>
    <w:rsid w:val="00D61A54"/>
    <w:rsid w:val="00DA074B"/>
    <w:rsid w:val="00E06347"/>
    <w:rsid w:val="00E4504D"/>
    <w:rsid w:val="00E82FD5"/>
    <w:rsid w:val="00EB0927"/>
    <w:rsid w:val="00EC204C"/>
    <w:rsid w:val="00F410F0"/>
    <w:rsid w:val="00F52E46"/>
    <w:rsid w:val="00F9029E"/>
    <w:rsid w:val="00FB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C6"/>
  </w:style>
  <w:style w:type="paragraph" w:styleId="1">
    <w:name w:val="heading 1"/>
    <w:basedOn w:val="a"/>
    <w:link w:val="1Char"/>
    <w:uiPriority w:val="9"/>
    <w:qFormat/>
    <w:rsid w:val="007A0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A0D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1634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A0DE8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7A0DE8"/>
    <w:rPr>
      <w:rFonts w:asciiTheme="majorHAnsi" w:eastAsiaTheme="majorEastAsia" w:hAnsiTheme="majorHAnsi" w:cstheme="majorBidi"/>
      <w:b/>
      <w:bCs/>
      <w:color w:val="D16349" w:themeColor="accent1"/>
    </w:rPr>
  </w:style>
  <w:style w:type="character" w:styleId="a3">
    <w:name w:val="Strong"/>
    <w:basedOn w:val="a0"/>
    <w:uiPriority w:val="22"/>
    <w:qFormat/>
    <w:rsid w:val="007A0DE8"/>
    <w:rPr>
      <w:b/>
      <w:bCs/>
    </w:rPr>
  </w:style>
  <w:style w:type="paragraph" w:styleId="Web">
    <w:name w:val="Normal (Web)"/>
    <w:basedOn w:val="a"/>
    <w:uiPriority w:val="99"/>
    <w:unhideWhenUsed/>
    <w:rsid w:val="007A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7A0DE8"/>
    <w:rPr>
      <w:i/>
      <w:iCs/>
    </w:rPr>
  </w:style>
  <w:style w:type="character" w:styleId="-">
    <w:name w:val="Hyperlink"/>
    <w:basedOn w:val="a0"/>
    <w:uiPriority w:val="99"/>
    <w:semiHidden/>
    <w:unhideWhenUsed/>
    <w:rsid w:val="00E82F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Δημοτικός">
  <a:themeElements>
    <a:clrScheme name="Δημοτικός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Δημοτικός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Δημοτικός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485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30</cp:revision>
  <cp:lastPrinted>2020-10-16T06:08:00Z</cp:lastPrinted>
  <dcterms:created xsi:type="dcterms:W3CDTF">2020-10-08T09:18:00Z</dcterms:created>
  <dcterms:modified xsi:type="dcterms:W3CDTF">2020-10-29T11:17:00Z</dcterms:modified>
</cp:coreProperties>
</file>